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DE" w:rsidRDefault="00D36BDE" w:rsidP="001769B6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/>
          <w:b/>
          <w:bCs/>
          <w:sz w:val="28"/>
          <w:szCs w:val="28"/>
        </w:rPr>
        <w:t>2016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年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艺术硕士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舞蹈专业</w:t>
      </w:r>
    </w:p>
    <w:p w:rsidR="00D36BDE" w:rsidRDefault="00D36BDE" w:rsidP="00783289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 w:hint="eastAsia"/>
          <w:b/>
          <w:bCs/>
          <w:sz w:val="28"/>
          <w:szCs w:val="28"/>
        </w:rPr>
        <w:t>复试科目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《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舞蹈名著赏析》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考试大纲</w:t>
      </w:r>
    </w:p>
    <w:p w:rsidR="00D36BDE" w:rsidRDefault="00D36BDE" w:rsidP="00EC03D5">
      <w:pPr>
        <w:spacing w:line="360" w:lineRule="auto"/>
        <w:rPr>
          <w:rFonts w:ascii="宋体"/>
          <w:b/>
          <w:bCs/>
          <w:sz w:val="24"/>
          <w:szCs w:val="24"/>
        </w:rPr>
      </w:pPr>
    </w:p>
    <w:p w:rsidR="00D36BDE" w:rsidRDefault="00D36BDE" w:rsidP="00473C1F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一、试卷满分及考试时间</w:t>
      </w:r>
    </w:p>
    <w:p w:rsidR="00D36BDE" w:rsidRDefault="00D36BDE" w:rsidP="00473C1F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D36BDE" w:rsidRDefault="00D36BDE" w:rsidP="00473C1F">
      <w:pPr>
        <w:spacing w:line="360" w:lineRule="auto"/>
        <w:ind w:firstLineChars="3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D36BDE" w:rsidRDefault="00D36BDE" w:rsidP="00D36BFD"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试题题型结构</w:t>
      </w:r>
    </w:p>
    <w:p w:rsidR="00D36BDE" w:rsidRDefault="00D36BDE" w:rsidP="00473C1F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客观题</w:t>
      </w:r>
      <w:r>
        <w:rPr>
          <w:rFonts w:ascii="宋体" w:hAnsi="宋体" w:cs="宋体"/>
          <w:sz w:val="24"/>
          <w:szCs w:val="24"/>
        </w:rPr>
        <w:t>30%</w:t>
      </w:r>
    </w:p>
    <w:p w:rsidR="00D36BDE" w:rsidRDefault="00D36BDE" w:rsidP="00473C1F">
      <w:pPr>
        <w:spacing w:line="360" w:lineRule="auto"/>
        <w:ind w:firstLineChars="3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主观题</w:t>
      </w:r>
      <w:r>
        <w:rPr>
          <w:rFonts w:ascii="宋体" w:hAnsi="宋体" w:cs="宋体"/>
          <w:sz w:val="24"/>
          <w:szCs w:val="24"/>
        </w:rPr>
        <w:t>70%</w:t>
      </w:r>
      <w:r>
        <w:rPr>
          <w:sz w:val="24"/>
          <w:szCs w:val="24"/>
        </w:rPr>
        <w:t xml:space="preserve">   </w:t>
      </w:r>
    </w:p>
    <w:p w:rsidR="00D36BDE" w:rsidRDefault="00D36BDE" w:rsidP="00473C1F">
      <w:pPr>
        <w:spacing w:line="360" w:lineRule="auto"/>
        <w:ind w:firstLineChars="150" w:firstLine="31680"/>
        <w:rPr>
          <w:rFonts w:ascii="宋体"/>
          <w:b/>
          <w:bCs/>
          <w:sz w:val="24"/>
          <w:szCs w:val="24"/>
        </w:rPr>
      </w:pPr>
      <w:r>
        <w:rPr>
          <w:rFonts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D36BDE" w:rsidRPr="00794F6E" w:rsidRDefault="00D36BDE" w:rsidP="00794F6E">
      <w:pPr>
        <w:pStyle w:val="ListParagraph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794F6E">
        <w:rPr>
          <w:rFonts w:cs="宋体" w:hint="eastAsia"/>
          <w:sz w:val="24"/>
          <w:szCs w:val="24"/>
        </w:rPr>
        <w:t>第一部分：中国民族民间舞作品</w:t>
      </w:r>
    </w:p>
    <w:p w:rsidR="00D36BDE" w:rsidRPr="00794F6E" w:rsidRDefault="00D36BDE" w:rsidP="00794F6E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794F6E">
        <w:rPr>
          <w:rFonts w:cs="宋体" w:hint="eastAsia"/>
          <w:sz w:val="24"/>
          <w:szCs w:val="24"/>
        </w:rPr>
        <w:t>雀之灵</w:t>
      </w:r>
    </w:p>
    <w:p w:rsidR="00D36BDE" w:rsidRDefault="00D36BDE" w:rsidP="003C454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一个扭秧歌的人</w:t>
      </w:r>
    </w:p>
    <w:p w:rsidR="00D36BDE" w:rsidRDefault="00D36BDE" w:rsidP="003C454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盅碗舞</w:t>
      </w:r>
    </w:p>
    <w:p w:rsidR="00D36BDE" w:rsidRDefault="00D36BDE" w:rsidP="003C454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翻身农奴把歌唱</w:t>
      </w:r>
    </w:p>
    <w:p w:rsidR="00D36BDE" w:rsidRPr="003C4545" w:rsidRDefault="00D36BDE" w:rsidP="003C454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母亲</w:t>
      </w:r>
    </w:p>
    <w:p w:rsidR="00D36BDE" w:rsidRDefault="00D36BDE" w:rsidP="00473C1F">
      <w:pPr>
        <w:spacing w:line="360" w:lineRule="auto"/>
        <w:ind w:firstLineChars="150" w:firstLine="31680"/>
        <w:rPr>
          <w:sz w:val="24"/>
          <w:szCs w:val="24"/>
        </w:rPr>
      </w:pPr>
      <w:r w:rsidRPr="00CC5590">
        <w:rPr>
          <w:rFonts w:cs="宋体" w:hint="eastAsia"/>
          <w:sz w:val="24"/>
          <w:szCs w:val="24"/>
        </w:rPr>
        <w:t>第二部分</w:t>
      </w:r>
      <w:r>
        <w:rPr>
          <w:rFonts w:cs="宋体" w:hint="eastAsia"/>
          <w:sz w:val="24"/>
          <w:szCs w:val="24"/>
        </w:rPr>
        <w:t>：</w:t>
      </w:r>
      <w:r w:rsidRPr="00CC5590">
        <w:rPr>
          <w:rFonts w:cs="宋体" w:hint="eastAsia"/>
          <w:sz w:val="24"/>
          <w:szCs w:val="24"/>
        </w:rPr>
        <w:t>中外芭蕾舞作品</w:t>
      </w:r>
    </w:p>
    <w:p w:rsidR="00D36BDE" w:rsidRPr="00562204" w:rsidRDefault="00D36BDE" w:rsidP="00562204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562204">
        <w:rPr>
          <w:rFonts w:cs="宋体" w:hint="eastAsia"/>
          <w:sz w:val="24"/>
          <w:szCs w:val="24"/>
        </w:rPr>
        <w:t>红色娘子军</w:t>
      </w:r>
    </w:p>
    <w:p w:rsidR="00D36BDE" w:rsidRDefault="00D36BDE" w:rsidP="00562204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白毛女</w:t>
      </w:r>
    </w:p>
    <w:p w:rsidR="00D36BDE" w:rsidRDefault="00D36BDE" w:rsidP="00562204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天鹅湖</w:t>
      </w:r>
    </w:p>
    <w:p w:rsidR="00D36BDE" w:rsidRDefault="00D36BDE" w:rsidP="00562204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春之祭</w:t>
      </w:r>
    </w:p>
    <w:p w:rsidR="00D36BDE" w:rsidRPr="00562204" w:rsidRDefault="00D36BDE" w:rsidP="00562204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天鹅之死</w:t>
      </w:r>
    </w:p>
    <w:p w:rsidR="00D36BDE" w:rsidRDefault="00D36BDE" w:rsidP="00473C1F">
      <w:pPr>
        <w:spacing w:line="360" w:lineRule="auto"/>
        <w:ind w:firstLineChars="150" w:firstLine="31680"/>
        <w:rPr>
          <w:sz w:val="24"/>
          <w:szCs w:val="24"/>
        </w:rPr>
      </w:pPr>
      <w:r w:rsidRPr="00CC5590">
        <w:rPr>
          <w:rFonts w:cs="宋体" w:hint="eastAsia"/>
          <w:sz w:val="24"/>
          <w:szCs w:val="24"/>
        </w:rPr>
        <w:t>第三部分</w:t>
      </w:r>
      <w:r>
        <w:rPr>
          <w:rFonts w:cs="宋体" w:hint="eastAsia"/>
          <w:sz w:val="24"/>
          <w:szCs w:val="24"/>
        </w:rPr>
        <w:t>：</w:t>
      </w:r>
      <w:r w:rsidRPr="00CC5590">
        <w:rPr>
          <w:rFonts w:cs="宋体" w:hint="eastAsia"/>
          <w:sz w:val="24"/>
          <w:szCs w:val="24"/>
        </w:rPr>
        <w:t>中西现代舞作品</w:t>
      </w:r>
    </w:p>
    <w:p w:rsidR="00D36BDE" w:rsidRPr="00562204" w:rsidRDefault="00D36BDE" w:rsidP="00562204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562204">
        <w:rPr>
          <w:rFonts w:cs="宋体" w:hint="eastAsia"/>
          <w:sz w:val="24"/>
          <w:szCs w:val="24"/>
        </w:rPr>
        <w:t>绿桌</w:t>
      </w:r>
    </w:p>
    <w:p w:rsidR="00D36BDE" w:rsidRDefault="00D36BDE" w:rsidP="00562204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马赛曲</w:t>
      </w:r>
    </w:p>
    <w:p w:rsidR="00D36BDE" w:rsidRDefault="00D36BDE" w:rsidP="00562204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375189">
        <w:rPr>
          <w:rFonts w:cs="宋体" w:hint="eastAsia"/>
          <w:sz w:val="24"/>
          <w:szCs w:val="24"/>
        </w:rPr>
        <w:t>走</w:t>
      </w:r>
      <w:r>
        <w:rPr>
          <w:rFonts w:cs="宋体" w:hint="eastAsia"/>
          <w:sz w:val="24"/>
          <w:szCs w:val="24"/>
        </w:rPr>
        <w:t>·</w:t>
      </w:r>
      <w:r w:rsidRPr="00375189">
        <w:rPr>
          <w:rFonts w:cs="宋体" w:hint="eastAsia"/>
          <w:sz w:val="24"/>
          <w:szCs w:val="24"/>
        </w:rPr>
        <w:t>跑</w:t>
      </w:r>
      <w:r>
        <w:rPr>
          <w:rFonts w:cs="宋体" w:hint="eastAsia"/>
          <w:sz w:val="24"/>
          <w:szCs w:val="24"/>
        </w:rPr>
        <w:t>·</w:t>
      </w:r>
      <w:r w:rsidRPr="00375189">
        <w:rPr>
          <w:rFonts w:cs="宋体" w:hint="eastAsia"/>
          <w:sz w:val="24"/>
          <w:szCs w:val="24"/>
        </w:rPr>
        <w:t>跳</w:t>
      </w:r>
    </w:p>
    <w:p w:rsidR="00D36BDE" w:rsidRDefault="00D36BDE" w:rsidP="00562204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375189">
        <w:rPr>
          <w:rFonts w:cs="宋体" w:hint="eastAsia"/>
          <w:sz w:val="24"/>
          <w:szCs w:val="24"/>
        </w:rPr>
        <w:t>刑场上的婚礼</w:t>
      </w:r>
    </w:p>
    <w:p w:rsidR="00D36BDE" w:rsidRPr="00562204" w:rsidRDefault="00D36BDE" w:rsidP="00562204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375189">
        <w:rPr>
          <w:rFonts w:cs="宋体" w:hint="eastAsia"/>
          <w:sz w:val="24"/>
          <w:szCs w:val="24"/>
        </w:rPr>
        <w:t>中国革命之歌</w:t>
      </w:r>
    </w:p>
    <w:p w:rsidR="00D36BDE" w:rsidRDefault="00D36BDE" w:rsidP="00473C1F">
      <w:pPr>
        <w:spacing w:line="360" w:lineRule="auto"/>
        <w:ind w:firstLineChars="150" w:firstLine="31680"/>
        <w:rPr>
          <w:sz w:val="24"/>
          <w:szCs w:val="24"/>
        </w:rPr>
      </w:pPr>
      <w:r w:rsidRPr="00CC5590">
        <w:rPr>
          <w:rFonts w:cs="宋体" w:hint="eastAsia"/>
          <w:sz w:val="24"/>
          <w:szCs w:val="24"/>
        </w:rPr>
        <w:t>第四部分</w:t>
      </w:r>
      <w:r>
        <w:rPr>
          <w:rFonts w:cs="宋体" w:hint="eastAsia"/>
          <w:sz w:val="24"/>
          <w:szCs w:val="24"/>
        </w:rPr>
        <w:t>：</w:t>
      </w:r>
      <w:r w:rsidRPr="00CC5590">
        <w:rPr>
          <w:rFonts w:cs="宋体" w:hint="eastAsia"/>
          <w:sz w:val="24"/>
          <w:szCs w:val="24"/>
        </w:rPr>
        <w:t>流行歌舞作品</w:t>
      </w:r>
    </w:p>
    <w:p w:rsidR="00D36BDE" w:rsidRPr="007B74C5" w:rsidRDefault="00D36BDE" w:rsidP="007B74C5">
      <w:pPr>
        <w:pStyle w:val="ListParagraph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 w:rsidRPr="007B74C5">
        <w:rPr>
          <w:rFonts w:cs="宋体" w:hint="eastAsia"/>
          <w:sz w:val="24"/>
          <w:szCs w:val="24"/>
        </w:rPr>
        <w:t>华尔兹</w:t>
      </w:r>
    </w:p>
    <w:p w:rsidR="00D36BDE" w:rsidRDefault="00D36BDE" w:rsidP="007B74C5">
      <w:pPr>
        <w:pStyle w:val="ListParagraph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伦巴</w:t>
      </w:r>
    </w:p>
    <w:p w:rsidR="00D36BDE" w:rsidRDefault="00D36BDE" w:rsidP="007B74C5">
      <w:pPr>
        <w:pStyle w:val="ListParagraph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肚皮舞</w:t>
      </w:r>
    </w:p>
    <w:p w:rsidR="00D36BDE" w:rsidRDefault="00D36BDE" w:rsidP="007B74C5">
      <w:pPr>
        <w:pStyle w:val="ListParagraph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流浪之舞</w:t>
      </w:r>
    </w:p>
    <w:p w:rsidR="00D36BDE" w:rsidRPr="007B74C5" w:rsidRDefault="00D36BDE" w:rsidP="007B74C5">
      <w:pPr>
        <w:pStyle w:val="ListParagraph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恰恰</w:t>
      </w:r>
    </w:p>
    <w:p w:rsidR="00D36BDE" w:rsidRDefault="00D36BDE" w:rsidP="00473C1F">
      <w:pPr>
        <w:spacing w:line="360" w:lineRule="auto"/>
        <w:ind w:leftChars="171" w:left="3168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四、参考书目</w:t>
      </w:r>
    </w:p>
    <w:p w:rsidR="00D36BDE" w:rsidRPr="003C4545" w:rsidRDefault="00D36BDE" w:rsidP="00473C1F">
      <w:pPr>
        <w:spacing w:line="360" w:lineRule="auto"/>
        <w:ind w:firstLineChars="147" w:firstLine="31680"/>
        <w:rPr>
          <w:sz w:val="24"/>
          <w:szCs w:val="24"/>
        </w:rPr>
      </w:pPr>
      <w:r w:rsidRPr="003C4545">
        <w:rPr>
          <w:rFonts w:cs="宋体" w:hint="eastAsia"/>
          <w:sz w:val="24"/>
          <w:szCs w:val="24"/>
        </w:rPr>
        <w:t>《中外舞蹈作品赏析</w:t>
      </w:r>
      <w:r w:rsidRPr="003C4545">
        <w:rPr>
          <w:sz w:val="24"/>
          <w:szCs w:val="24"/>
        </w:rPr>
        <w:t>——</w:t>
      </w:r>
      <w:r w:rsidRPr="003C4545">
        <w:rPr>
          <w:rFonts w:cs="宋体" w:hint="eastAsia"/>
          <w:sz w:val="24"/>
          <w:szCs w:val="24"/>
        </w:rPr>
        <w:t>中外舞蹈精品赏析》，刘青弋主编，上海音乐出版社，</w:t>
      </w:r>
      <w:r w:rsidRPr="003C4545">
        <w:rPr>
          <w:sz w:val="24"/>
          <w:szCs w:val="24"/>
        </w:rPr>
        <w:t>2004</w:t>
      </w:r>
      <w:r w:rsidRPr="003C4545">
        <w:rPr>
          <w:rFonts w:cs="宋体" w:hint="eastAsia"/>
          <w:sz w:val="24"/>
          <w:szCs w:val="24"/>
        </w:rPr>
        <w:t>年版</w:t>
      </w:r>
    </w:p>
    <w:p w:rsidR="00D36BDE" w:rsidRPr="003C4545" w:rsidRDefault="00D36BDE" w:rsidP="00D36BFD">
      <w:pPr>
        <w:rPr>
          <w:rFonts w:ascii="黑体" w:eastAsia="黑体" w:hAnsi="新宋体"/>
          <w:sz w:val="28"/>
          <w:szCs w:val="28"/>
        </w:rPr>
      </w:pPr>
    </w:p>
    <w:p w:rsidR="00D36BDE" w:rsidRDefault="00D36BDE"/>
    <w:sectPr w:rsidR="00D36BDE" w:rsidSect="0054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BDE" w:rsidRDefault="00D36BDE" w:rsidP="00D36BFD">
      <w:r>
        <w:separator/>
      </w:r>
    </w:p>
  </w:endnote>
  <w:endnote w:type="continuationSeparator" w:id="0">
    <w:p w:rsidR="00D36BDE" w:rsidRDefault="00D36BDE" w:rsidP="00D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BDE" w:rsidRDefault="00D36BDE" w:rsidP="00D36BFD">
      <w:r>
        <w:separator/>
      </w:r>
    </w:p>
  </w:footnote>
  <w:footnote w:type="continuationSeparator" w:id="0">
    <w:p w:rsidR="00D36BDE" w:rsidRDefault="00D36BDE" w:rsidP="00D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1590"/>
    <w:multiLevelType w:val="hybridMultilevel"/>
    <w:tmpl w:val="1E3A1FB2"/>
    <w:lvl w:ilvl="0" w:tplc="1B70ED16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621DED"/>
    <w:multiLevelType w:val="hybridMultilevel"/>
    <w:tmpl w:val="6324F090"/>
    <w:lvl w:ilvl="0" w:tplc="047A217E">
      <w:start w:val="1"/>
      <w:numFmt w:val="decimal"/>
      <w:lvlText w:val="%1、"/>
      <w:lvlJc w:val="left"/>
      <w:pPr>
        <w:ind w:left="118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65" w:hanging="420"/>
      </w:pPr>
    </w:lvl>
    <w:lvl w:ilvl="2" w:tplc="0409001B">
      <w:start w:val="1"/>
      <w:numFmt w:val="lowerRoman"/>
      <w:lvlText w:val="%3."/>
      <w:lvlJc w:val="right"/>
      <w:pPr>
        <w:ind w:left="2085" w:hanging="420"/>
      </w:pPr>
    </w:lvl>
    <w:lvl w:ilvl="3" w:tplc="0409000F">
      <w:start w:val="1"/>
      <w:numFmt w:val="decimal"/>
      <w:lvlText w:val="%4."/>
      <w:lvlJc w:val="left"/>
      <w:pPr>
        <w:ind w:left="2505" w:hanging="420"/>
      </w:pPr>
    </w:lvl>
    <w:lvl w:ilvl="4" w:tplc="04090019">
      <w:start w:val="1"/>
      <w:numFmt w:val="lowerLetter"/>
      <w:lvlText w:val="%5)"/>
      <w:lvlJc w:val="left"/>
      <w:pPr>
        <w:ind w:left="2925" w:hanging="420"/>
      </w:pPr>
    </w:lvl>
    <w:lvl w:ilvl="5" w:tplc="0409001B">
      <w:start w:val="1"/>
      <w:numFmt w:val="lowerRoman"/>
      <w:lvlText w:val="%6."/>
      <w:lvlJc w:val="right"/>
      <w:pPr>
        <w:ind w:left="3345" w:hanging="420"/>
      </w:pPr>
    </w:lvl>
    <w:lvl w:ilvl="6" w:tplc="0409000F">
      <w:start w:val="1"/>
      <w:numFmt w:val="decimal"/>
      <w:lvlText w:val="%7."/>
      <w:lvlJc w:val="left"/>
      <w:pPr>
        <w:ind w:left="3765" w:hanging="420"/>
      </w:pPr>
    </w:lvl>
    <w:lvl w:ilvl="7" w:tplc="04090019">
      <w:start w:val="1"/>
      <w:numFmt w:val="lowerLetter"/>
      <w:lvlText w:val="%8)"/>
      <w:lvlJc w:val="left"/>
      <w:pPr>
        <w:ind w:left="4185" w:hanging="420"/>
      </w:pPr>
    </w:lvl>
    <w:lvl w:ilvl="8" w:tplc="0409001B">
      <w:start w:val="1"/>
      <w:numFmt w:val="lowerRoman"/>
      <w:lvlText w:val="%9."/>
      <w:lvlJc w:val="right"/>
      <w:pPr>
        <w:ind w:left="4605" w:hanging="420"/>
      </w:pPr>
    </w:lvl>
  </w:abstractNum>
  <w:abstractNum w:abstractNumId="2">
    <w:nsid w:val="45F51B60"/>
    <w:multiLevelType w:val="hybridMultilevel"/>
    <w:tmpl w:val="D57EC810"/>
    <w:lvl w:ilvl="0" w:tplc="2128687C">
      <w:start w:val="1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833" w:hanging="420"/>
      </w:pPr>
    </w:lvl>
    <w:lvl w:ilvl="2" w:tplc="0409001B">
      <w:start w:val="1"/>
      <w:numFmt w:val="lowerRoman"/>
      <w:lvlText w:val="%3."/>
      <w:lvlJc w:val="righ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9">
      <w:start w:val="1"/>
      <w:numFmt w:val="lowerLetter"/>
      <w:lvlText w:val="%5)"/>
      <w:lvlJc w:val="left"/>
      <w:pPr>
        <w:ind w:left="3093" w:hanging="420"/>
      </w:pPr>
    </w:lvl>
    <w:lvl w:ilvl="5" w:tplc="0409001B">
      <w:start w:val="1"/>
      <w:numFmt w:val="lowerRoman"/>
      <w:lvlText w:val="%6."/>
      <w:lvlJc w:val="righ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9">
      <w:start w:val="1"/>
      <w:numFmt w:val="lowerLetter"/>
      <w:lvlText w:val="%8)"/>
      <w:lvlJc w:val="left"/>
      <w:pPr>
        <w:ind w:left="4353" w:hanging="420"/>
      </w:pPr>
    </w:lvl>
    <w:lvl w:ilvl="8" w:tplc="0409001B">
      <w:start w:val="1"/>
      <w:numFmt w:val="lowerRoman"/>
      <w:lvlText w:val="%9."/>
      <w:lvlJc w:val="right"/>
      <w:pPr>
        <w:ind w:left="4773" w:hanging="420"/>
      </w:pPr>
    </w:lvl>
  </w:abstractNum>
  <w:abstractNum w:abstractNumId="3">
    <w:nsid w:val="5B1F0A7F"/>
    <w:multiLevelType w:val="hybridMultilevel"/>
    <w:tmpl w:val="15E2D412"/>
    <w:lvl w:ilvl="0" w:tplc="1BBA116E">
      <w:start w:val="1"/>
      <w:numFmt w:val="decimal"/>
      <w:lvlText w:val="%1、"/>
      <w:lvlJc w:val="left"/>
      <w:pPr>
        <w:ind w:left="118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65" w:hanging="420"/>
      </w:pPr>
    </w:lvl>
    <w:lvl w:ilvl="2" w:tplc="0409001B">
      <w:start w:val="1"/>
      <w:numFmt w:val="lowerRoman"/>
      <w:lvlText w:val="%3."/>
      <w:lvlJc w:val="right"/>
      <w:pPr>
        <w:ind w:left="2085" w:hanging="420"/>
      </w:pPr>
    </w:lvl>
    <w:lvl w:ilvl="3" w:tplc="0409000F">
      <w:start w:val="1"/>
      <w:numFmt w:val="decimal"/>
      <w:lvlText w:val="%4."/>
      <w:lvlJc w:val="left"/>
      <w:pPr>
        <w:ind w:left="2505" w:hanging="420"/>
      </w:pPr>
    </w:lvl>
    <w:lvl w:ilvl="4" w:tplc="04090019">
      <w:start w:val="1"/>
      <w:numFmt w:val="lowerLetter"/>
      <w:lvlText w:val="%5)"/>
      <w:lvlJc w:val="left"/>
      <w:pPr>
        <w:ind w:left="2925" w:hanging="420"/>
      </w:pPr>
    </w:lvl>
    <w:lvl w:ilvl="5" w:tplc="0409001B">
      <w:start w:val="1"/>
      <w:numFmt w:val="lowerRoman"/>
      <w:lvlText w:val="%6."/>
      <w:lvlJc w:val="right"/>
      <w:pPr>
        <w:ind w:left="3345" w:hanging="420"/>
      </w:pPr>
    </w:lvl>
    <w:lvl w:ilvl="6" w:tplc="0409000F">
      <w:start w:val="1"/>
      <w:numFmt w:val="decimal"/>
      <w:lvlText w:val="%7."/>
      <w:lvlJc w:val="left"/>
      <w:pPr>
        <w:ind w:left="3765" w:hanging="420"/>
      </w:pPr>
    </w:lvl>
    <w:lvl w:ilvl="7" w:tplc="04090019">
      <w:start w:val="1"/>
      <w:numFmt w:val="lowerLetter"/>
      <w:lvlText w:val="%8)"/>
      <w:lvlJc w:val="left"/>
      <w:pPr>
        <w:ind w:left="4185" w:hanging="420"/>
      </w:pPr>
    </w:lvl>
    <w:lvl w:ilvl="8" w:tplc="0409001B">
      <w:start w:val="1"/>
      <w:numFmt w:val="lowerRoman"/>
      <w:lvlText w:val="%9."/>
      <w:lvlJc w:val="right"/>
      <w:pPr>
        <w:ind w:left="4605" w:hanging="420"/>
      </w:pPr>
    </w:lvl>
  </w:abstractNum>
  <w:abstractNum w:abstractNumId="4">
    <w:nsid w:val="727C4859"/>
    <w:multiLevelType w:val="hybridMultilevel"/>
    <w:tmpl w:val="2A2EACF0"/>
    <w:lvl w:ilvl="0" w:tplc="0564297E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289"/>
    <w:rsid w:val="000F5CF0"/>
    <w:rsid w:val="00124DCD"/>
    <w:rsid w:val="00151DC4"/>
    <w:rsid w:val="001769B6"/>
    <w:rsid w:val="002C5EEB"/>
    <w:rsid w:val="00375189"/>
    <w:rsid w:val="003C0747"/>
    <w:rsid w:val="003C4545"/>
    <w:rsid w:val="00473C1F"/>
    <w:rsid w:val="004D4679"/>
    <w:rsid w:val="004E7F8C"/>
    <w:rsid w:val="00546080"/>
    <w:rsid w:val="005477A3"/>
    <w:rsid w:val="00562204"/>
    <w:rsid w:val="005A685F"/>
    <w:rsid w:val="005F44EA"/>
    <w:rsid w:val="00646771"/>
    <w:rsid w:val="00783289"/>
    <w:rsid w:val="00794F6E"/>
    <w:rsid w:val="007B74C5"/>
    <w:rsid w:val="007D6B0F"/>
    <w:rsid w:val="00844768"/>
    <w:rsid w:val="00851D4F"/>
    <w:rsid w:val="00924BE6"/>
    <w:rsid w:val="00AC2C1D"/>
    <w:rsid w:val="00AF7FB5"/>
    <w:rsid w:val="00B07C8C"/>
    <w:rsid w:val="00C44DAA"/>
    <w:rsid w:val="00CC5590"/>
    <w:rsid w:val="00D36BDE"/>
    <w:rsid w:val="00D36BFD"/>
    <w:rsid w:val="00D82F29"/>
    <w:rsid w:val="00EC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28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36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6BFD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36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6BFD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3C454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45</Words>
  <Characters>257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12</cp:revision>
  <dcterms:created xsi:type="dcterms:W3CDTF">2015-02-28T14:42:00Z</dcterms:created>
  <dcterms:modified xsi:type="dcterms:W3CDTF">2016-02-29T08:03:00Z</dcterms:modified>
</cp:coreProperties>
</file>